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7595CCA"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621167">
              <w:rPr>
                <w:b/>
                <w:bCs/>
                <w:sz w:val="20"/>
                <w:szCs w:val="20"/>
              </w:rPr>
              <w:t>2</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B7E29">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1D5F71">
              <w:rPr>
                <w:bCs/>
                <w:color w:val="000000"/>
                <w:sz w:val="20"/>
                <w:szCs w:val="20"/>
              </w:rPr>
              <w:t>Ниш</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DB7E29">
              <w:rPr>
                <w:bCs/>
                <w:color w:val="000000"/>
                <w:sz w:val="20"/>
                <w:szCs w:val="20"/>
              </w:rPr>
              <w:t xml:space="preserve">пореза на добит, утврђивање и контролу пореза на доходак грађана и доприноса, Група за </w:t>
            </w:r>
            <w:r w:rsidR="001D5F71">
              <w:rPr>
                <w:bCs/>
                <w:color w:val="000000"/>
                <w:sz w:val="20"/>
                <w:szCs w:val="20"/>
              </w:rPr>
              <w:t>физичка лица</w:t>
            </w:r>
            <w:r w:rsidR="00E40B2C">
              <w:rPr>
                <w:bCs/>
                <w:color w:val="000000"/>
                <w:sz w:val="20"/>
                <w:szCs w:val="20"/>
              </w:rPr>
              <w:t xml:space="preserve">, са седиштем </w:t>
            </w:r>
            <w:r w:rsidR="00C27190">
              <w:rPr>
                <w:bCs/>
                <w:color w:val="000000"/>
                <w:sz w:val="20"/>
                <w:szCs w:val="20"/>
              </w:rPr>
              <w:t>Н</w:t>
            </w:r>
            <w:r w:rsidR="001D5F71">
              <w:rPr>
                <w:bCs/>
                <w:color w:val="000000"/>
                <w:sz w:val="20"/>
                <w:szCs w:val="20"/>
              </w:rPr>
              <w:t>иш</w:t>
            </w:r>
            <w:r w:rsidR="00DD3929">
              <w:rPr>
                <w:bCs/>
                <w:color w:val="000000"/>
                <w:sz w:val="20"/>
                <w:szCs w:val="20"/>
                <w:lang w:val="en-US"/>
              </w:rPr>
              <w:t xml:space="preserve"> </w:t>
            </w:r>
            <w:r w:rsidR="001B5D18" w:rsidRPr="00263C63">
              <w:rPr>
                <w:b/>
                <w:color w:val="000000"/>
                <w:sz w:val="20"/>
                <w:szCs w:val="20"/>
              </w:rPr>
              <w:t xml:space="preserve">– </w:t>
            </w:r>
            <w:r w:rsidR="001D5F71">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5D18"/>
    <w:rsid w:val="001D222F"/>
    <w:rsid w:val="001D5F71"/>
    <w:rsid w:val="001E4D5B"/>
    <w:rsid w:val="001F75EF"/>
    <w:rsid w:val="00256F60"/>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21167"/>
    <w:rsid w:val="00623357"/>
    <w:rsid w:val="00630DDD"/>
    <w:rsid w:val="006367DA"/>
    <w:rsid w:val="006527C7"/>
    <w:rsid w:val="00656DB2"/>
    <w:rsid w:val="006609CC"/>
    <w:rsid w:val="006A2E53"/>
    <w:rsid w:val="006D534C"/>
    <w:rsid w:val="006F5234"/>
    <w:rsid w:val="00741EAE"/>
    <w:rsid w:val="00742160"/>
    <w:rsid w:val="00752247"/>
    <w:rsid w:val="00787E9E"/>
    <w:rsid w:val="007E3F6B"/>
    <w:rsid w:val="00824A45"/>
    <w:rsid w:val="00840F41"/>
    <w:rsid w:val="00845723"/>
    <w:rsid w:val="008B5469"/>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75F"/>
    <w:rsid w:val="00C61F6F"/>
    <w:rsid w:val="00C70F45"/>
    <w:rsid w:val="00C762CA"/>
    <w:rsid w:val="00C87922"/>
    <w:rsid w:val="00CB2ADE"/>
    <w:rsid w:val="00D25231"/>
    <w:rsid w:val="00D72A8B"/>
    <w:rsid w:val="00DB7E29"/>
    <w:rsid w:val="00DD39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76</cp:revision>
  <cp:lastPrinted>2021-09-23T11:29:00Z</cp:lastPrinted>
  <dcterms:created xsi:type="dcterms:W3CDTF">2024-04-02T14:35:00Z</dcterms:created>
  <dcterms:modified xsi:type="dcterms:W3CDTF">2024-11-06T12:17:00Z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